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162" w:rsidRPr="00393246" w:rsidRDefault="008B6162" w:rsidP="00F16C28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393246">
        <w:rPr>
          <w:rFonts w:ascii="Tahoma" w:hAnsi="Tahoma" w:cs="Tahoma"/>
          <w:b/>
          <w:bCs/>
          <w:sz w:val="20"/>
          <w:szCs w:val="20"/>
        </w:rPr>
        <w:t xml:space="preserve">Umowa nr </w:t>
      </w:r>
      <w:r w:rsidR="00594C95">
        <w:rPr>
          <w:rFonts w:ascii="Tahoma" w:hAnsi="Tahoma" w:cs="Tahoma"/>
          <w:b/>
          <w:bCs/>
          <w:sz w:val="20"/>
          <w:szCs w:val="20"/>
        </w:rPr>
        <w:t>17</w:t>
      </w:r>
      <w:r w:rsidR="001E0F25">
        <w:rPr>
          <w:rFonts w:ascii="Tahoma" w:hAnsi="Tahoma" w:cs="Tahoma"/>
          <w:b/>
          <w:bCs/>
          <w:sz w:val="20"/>
          <w:szCs w:val="20"/>
        </w:rPr>
        <w:t>/</w:t>
      </w:r>
      <w:r w:rsidRPr="00393246">
        <w:rPr>
          <w:rFonts w:ascii="Tahoma" w:hAnsi="Tahoma" w:cs="Tahoma"/>
          <w:b/>
          <w:bCs/>
          <w:sz w:val="20"/>
          <w:szCs w:val="20"/>
        </w:rPr>
        <w:t>DTE/201</w:t>
      </w:r>
      <w:r w:rsidR="00024AD1">
        <w:rPr>
          <w:rFonts w:ascii="Tahoma" w:hAnsi="Tahoma" w:cs="Tahoma"/>
          <w:b/>
          <w:bCs/>
          <w:sz w:val="20"/>
          <w:szCs w:val="20"/>
        </w:rPr>
        <w:t>9</w:t>
      </w:r>
    </w:p>
    <w:p w:rsidR="008B6162" w:rsidRPr="00393246" w:rsidRDefault="008B6162" w:rsidP="008B6162">
      <w:pPr>
        <w:ind w:right="50"/>
        <w:jc w:val="center"/>
        <w:rPr>
          <w:rFonts w:ascii="Tahoma" w:eastAsia="SimSun" w:hAnsi="Tahoma" w:cs="Tahoma"/>
          <w:b/>
          <w:color w:val="000000"/>
          <w:sz w:val="20"/>
          <w:szCs w:val="20"/>
        </w:rPr>
      </w:pPr>
      <w:r w:rsidRPr="00393246">
        <w:rPr>
          <w:rFonts w:ascii="Tahoma" w:eastAsia="SimSun" w:hAnsi="Tahoma" w:cs="Tahoma"/>
          <w:b/>
          <w:color w:val="000000"/>
          <w:sz w:val="20"/>
          <w:szCs w:val="20"/>
        </w:rPr>
        <w:t>zawarta w dniu: ..................201</w:t>
      </w:r>
      <w:r w:rsidR="00024AD1">
        <w:rPr>
          <w:rFonts w:ascii="Tahoma" w:eastAsia="SimSun" w:hAnsi="Tahoma" w:cs="Tahoma"/>
          <w:b/>
          <w:color w:val="000000"/>
          <w:sz w:val="20"/>
          <w:szCs w:val="20"/>
        </w:rPr>
        <w:t>9</w:t>
      </w:r>
      <w:r w:rsidRPr="00393246">
        <w:rPr>
          <w:rFonts w:ascii="Tahoma" w:eastAsia="SimSun" w:hAnsi="Tahoma" w:cs="Tahoma"/>
          <w:b/>
          <w:color w:val="000000"/>
          <w:sz w:val="20"/>
          <w:szCs w:val="20"/>
        </w:rPr>
        <w:t xml:space="preserve"> r.</w:t>
      </w:r>
    </w:p>
    <w:p w:rsidR="008B6162" w:rsidRPr="004E378D" w:rsidRDefault="008B6162" w:rsidP="00F16C28">
      <w:pPr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4E378D">
        <w:rPr>
          <w:rFonts w:ascii="Tahoma" w:eastAsia="SimSun" w:hAnsi="Tahoma" w:cs="Tahoma"/>
          <w:color w:val="000000"/>
          <w:sz w:val="20"/>
          <w:szCs w:val="20"/>
        </w:rPr>
        <w:t xml:space="preserve">pomiędzy: </w:t>
      </w:r>
    </w:p>
    <w:p w:rsidR="008B6162" w:rsidRPr="004E378D" w:rsidRDefault="008B6162" w:rsidP="00F16C28">
      <w:pPr>
        <w:spacing w:after="0"/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4E378D">
        <w:rPr>
          <w:rFonts w:ascii="Tahoma" w:eastAsia="SimSun" w:hAnsi="Tahoma" w:cs="Tahoma"/>
          <w:color w:val="000000"/>
          <w:sz w:val="20"/>
          <w:szCs w:val="20"/>
        </w:rPr>
        <w:t>Powiatowym Szpitalem im. Władysława Biegańskiego w Iławie, ul. Gen. Wł. Andersa 3, 14-200 Iława</w:t>
      </w:r>
    </w:p>
    <w:p w:rsidR="008B6162" w:rsidRPr="004E378D" w:rsidRDefault="008B6162" w:rsidP="00F16C28">
      <w:pPr>
        <w:spacing w:after="0"/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4E378D">
        <w:rPr>
          <w:rFonts w:ascii="Tahoma" w:eastAsia="SimSun" w:hAnsi="Tahoma" w:cs="Tahoma"/>
          <w:color w:val="000000"/>
          <w:sz w:val="20"/>
          <w:szCs w:val="20"/>
        </w:rPr>
        <w:t>Regon 510879196, NIP 744-14-84-344</w:t>
      </w:r>
    </w:p>
    <w:p w:rsidR="008B6162" w:rsidRPr="001D5C23" w:rsidRDefault="008B6162" w:rsidP="00F16C28">
      <w:pPr>
        <w:spacing w:after="0"/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1D5C23">
        <w:rPr>
          <w:rFonts w:ascii="Tahoma" w:eastAsia="SimSun" w:hAnsi="Tahoma" w:cs="Tahoma"/>
          <w:color w:val="000000"/>
          <w:sz w:val="20"/>
          <w:szCs w:val="20"/>
        </w:rPr>
        <w:t>reprezentowanym przez:</w:t>
      </w:r>
    </w:p>
    <w:p w:rsidR="008B6162" w:rsidRPr="001D5C23" w:rsidRDefault="008B6162" w:rsidP="00F16C28">
      <w:pPr>
        <w:spacing w:after="0"/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1D5C23">
        <w:rPr>
          <w:rFonts w:ascii="Tahoma" w:eastAsia="SimSun" w:hAnsi="Tahoma" w:cs="Tahoma"/>
          <w:color w:val="000000"/>
          <w:sz w:val="20"/>
          <w:szCs w:val="20"/>
        </w:rPr>
        <w:t>Iwonę Orkiszewską - Dyrektora,</w:t>
      </w:r>
    </w:p>
    <w:p w:rsidR="008B6162" w:rsidRPr="001D5C23" w:rsidRDefault="008B6162" w:rsidP="00F16C28">
      <w:pPr>
        <w:spacing w:after="0"/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1D5C23">
        <w:rPr>
          <w:rFonts w:ascii="Tahoma" w:eastAsia="SimSun" w:hAnsi="Tahoma" w:cs="Tahoma"/>
          <w:color w:val="000000"/>
          <w:sz w:val="20"/>
          <w:szCs w:val="20"/>
        </w:rPr>
        <w:t>przy kontrasygnacie Anny Pietruszewskiej – Głównego Księgowego</w:t>
      </w:r>
    </w:p>
    <w:p w:rsidR="008B6162" w:rsidRPr="001D5C23" w:rsidRDefault="008B6162" w:rsidP="00F16C28">
      <w:pPr>
        <w:spacing w:after="0"/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1D5C23">
        <w:rPr>
          <w:rFonts w:ascii="Tahoma" w:eastAsia="SimSun" w:hAnsi="Tahoma" w:cs="Tahoma"/>
          <w:color w:val="000000"/>
          <w:sz w:val="20"/>
          <w:szCs w:val="20"/>
        </w:rPr>
        <w:t>zwanym w dalszej części umowy Zamawiającym,</w:t>
      </w:r>
    </w:p>
    <w:p w:rsidR="008B6162" w:rsidRPr="001D5C23" w:rsidRDefault="008B6162" w:rsidP="00F16C28">
      <w:pPr>
        <w:spacing w:after="0"/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1D5C23">
        <w:rPr>
          <w:rFonts w:ascii="Tahoma" w:eastAsia="SimSun" w:hAnsi="Tahoma" w:cs="Tahoma"/>
          <w:color w:val="000000"/>
          <w:sz w:val="20"/>
          <w:szCs w:val="20"/>
        </w:rPr>
        <w:t>a</w:t>
      </w:r>
    </w:p>
    <w:p w:rsidR="008B6162" w:rsidRPr="001D5C23" w:rsidRDefault="008B6162" w:rsidP="00F16C28">
      <w:pPr>
        <w:spacing w:after="0"/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1D5C23">
        <w:rPr>
          <w:rFonts w:ascii="Tahoma" w:eastAsia="SimSun" w:hAnsi="Tahoma" w:cs="Tahoma"/>
          <w:color w:val="000000"/>
          <w:sz w:val="20"/>
          <w:szCs w:val="20"/>
        </w:rPr>
        <w:t>.............................................................................</w:t>
      </w:r>
    </w:p>
    <w:p w:rsidR="008B6162" w:rsidRPr="001D5C23" w:rsidRDefault="008B6162" w:rsidP="00F16C28">
      <w:pPr>
        <w:spacing w:after="0"/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1D5C23">
        <w:rPr>
          <w:rFonts w:ascii="Tahoma" w:eastAsia="SimSun" w:hAnsi="Tahoma" w:cs="Tahoma"/>
          <w:color w:val="000000"/>
          <w:sz w:val="20"/>
          <w:szCs w:val="20"/>
        </w:rPr>
        <w:t>zwanym w dalszej części umowy Wykonawcą.</w:t>
      </w:r>
    </w:p>
    <w:p w:rsidR="008B6162" w:rsidRPr="001D5C23" w:rsidRDefault="008B6162" w:rsidP="00F16C28">
      <w:pPr>
        <w:spacing w:after="0"/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</w:p>
    <w:p w:rsidR="008B6162" w:rsidRPr="001D5C23" w:rsidRDefault="008B6162" w:rsidP="008B6162">
      <w:pPr>
        <w:ind w:right="50"/>
        <w:jc w:val="center"/>
        <w:rPr>
          <w:rFonts w:ascii="Tahoma" w:eastAsia="SimSun" w:hAnsi="Tahoma" w:cs="Tahoma"/>
          <w:color w:val="000000"/>
          <w:sz w:val="20"/>
          <w:szCs w:val="20"/>
        </w:rPr>
      </w:pPr>
      <w:r w:rsidRPr="001D5C23">
        <w:rPr>
          <w:rFonts w:ascii="Tahoma" w:eastAsia="SimSun" w:hAnsi="Tahoma" w:cs="Tahoma"/>
          <w:color w:val="000000"/>
          <w:sz w:val="20"/>
          <w:szCs w:val="20"/>
        </w:rPr>
        <w:t>Postanowienia ogólne.</w:t>
      </w:r>
    </w:p>
    <w:p w:rsidR="008B6162" w:rsidRPr="001D5C23" w:rsidRDefault="008B6162" w:rsidP="004E378D">
      <w:pPr>
        <w:spacing w:after="0"/>
        <w:ind w:right="50"/>
        <w:jc w:val="center"/>
        <w:rPr>
          <w:rFonts w:ascii="Tahoma" w:eastAsia="SimSun" w:hAnsi="Tahoma" w:cs="Tahoma"/>
          <w:color w:val="000000"/>
          <w:sz w:val="20"/>
          <w:szCs w:val="20"/>
        </w:rPr>
      </w:pPr>
      <w:r w:rsidRPr="001D5C23">
        <w:rPr>
          <w:rFonts w:ascii="Tahoma" w:eastAsia="SimSun" w:hAnsi="Tahoma" w:cs="Tahoma"/>
          <w:color w:val="000000"/>
          <w:sz w:val="20"/>
          <w:szCs w:val="20"/>
        </w:rPr>
        <w:t>§ 1</w:t>
      </w:r>
    </w:p>
    <w:p w:rsidR="008B6162" w:rsidRPr="001D5C23" w:rsidRDefault="008B6162" w:rsidP="008B6162">
      <w:pPr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1D5C23">
        <w:rPr>
          <w:rFonts w:ascii="Tahoma" w:eastAsia="SimSun" w:hAnsi="Tahoma" w:cs="Tahoma"/>
          <w:color w:val="000000"/>
          <w:sz w:val="20"/>
          <w:szCs w:val="20"/>
        </w:rPr>
        <w:t>Umowa została zawarta w wyniku przeprowadzenia postępowania o udzielenie zamówienia publicznego w trybie przetargu nieograniczonego, zgodnie z ustawą z dnia 29 stycznia 2004r. Prawo zamówień publicznych, zwaną dalej ustawą (</w:t>
      </w:r>
      <w:r w:rsidR="009224E5" w:rsidRPr="001D5C23">
        <w:rPr>
          <w:rFonts w:ascii="Tahoma" w:eastAsia="TimesNewRomanPSMT" w:hAnsi="Tahoma" w:cs="Tahoma"/>
          <w:b/>
          <w:sz w:val="20"/>
          <w:szCs w:val="20"/>
        </w:rPr>
        <w:t>t.j. Dz.U. z 201</w:t>
      </w:r>
      <w:r w:rsidR="00024AD1" w:rsidRPr="001D5C23">
        <w:rPr>
          <w:rFonts w:ascii="Tahoma" w:eastAsia="TimesNewRomanPSMT" w:hAnsi="Tahoma" w:cs="Tahoma"/>
          <w:b/>
          <w:sz w:val="20"/>
          <w:szCs w:val="20"/>
        </w:rPr>
        <w:t>8</w:t>
      </w:r>
      <w:r w:rsidR="009224E5" w:rsidRPr="001D5C23">
        <w:rPr>
          <w:rFonts w:ascii="Tahoma" w:eastAsia="TimesNewRomanPSMT" w:hAnsi="Tahoma" w:cs="Tahoma"/>
          <w:b/>
          <w:sz w:val="20"/>
          <w:szCs w:val="20"/>
        </w:rPr>
        <w:t xml:space="preserve"> r. poz.1</w:t>
      </w:r>
      <w:r w:rsidR="00024AD1" w:rsidRPr="001D5C23">
        <w:rPr>
          <w:rFonts w:ascii="Tahoma" w:eastAsia="TimesNewRomanPSMT" w:hAnsi="Tahoma" w:cs="Tahoma"/>
          <w:b/>
          <w:sz w:val="20"/>
          <w:szCs w:val="20"/>
        </w:rPr>
        <w:t>986</w:t>
      </w:r>
      <w:r w:rsidRPr="001D5C23">
        <w:rPr>
          <w:rFonts w:ascii="Tahoma" w:eastAsia="SimSun" w:hAnsi="Tahoma" w:cs="Tahoma"/>
          <w:color w:val="000000"/>
          <w:sz w:val="20"/>
          <w:szCs w:val="20"/>
        </w:rPr>
        <w:t>)</w:t>
      </w:r>
    </w:p>
    <w:p w:rsidR="008B6162" w:rsidRPr="001D5C23" w:rsidRDefault="008B6162" w:rsidP="008B6162">
      <w:pPr>
        <w:ind w:right="50"/>
        <w:jc w:val="center"/>
        <w:rPr>
          <w:rFonts w:ascii="Tahoma" w:eastAsia="SimSun" w:hAnsi="Tahoma" w:cs="Tahoma"/>
          <w:color w:val="000000"/>
          <w:sz w:val="20"/>
          <w:szCs w:val="20"/>
        </w:rPr>
      </w:pPr>
      <w:r w:rsidRPr="001D5C23">
        <w:rPr>
          <w:rFonts w:ascii="Tahoma" w:eastAsia="SimSun" w:hAnsi="Tahoma" w:cs="Tahoma"/>
          <w:color w:val="000000"/>
          <w:sz w:val="20"/>
          <w:szCs w:val="20"/>
        </w:rPr>
        <w:t>Przedmiot umowy.</w:t>
      </w:r>
    </w:p>
    <w:p w:rsidR="00EC7E59" w:rsidRPr="00A37A95" w:rsidRDefault="00EC7E59" w:rsidP="00EC7E59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§ 2</w:t>
      </w:r>
    </w:p>
    <w:p w:rsidR="00EC7E59" w:rsidRPr="00A37A95" w:rsidRDefault="00EC7E59" w:rsidP="00EC7E59">
      <w:pPr>
        <w:spacing w:line="360" w:lineRule="auto"/>
        <w:jc w:val="center"/>
        <w:rPr>
          <w:sz w:val="20"/>
          <w:szCs w:val="20"/>
        </w:rPr>
      </w:pPr>
      <w:r w:rsidRPr="00A37A95">
        <w:rPr>
          <w:sz w:val="20"/>
          <w:szCs w:val="20"/>
        </w:rPr>
        <w:t>Przedmiot umowy</w:t>
      </w:r>
    </w:p>
    <w:p w:rsidR="00EC7E59" w:rsidRDefault="00EC7E59" w:rsidP="00EC7E59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1.</w:t>
      </w:r>
      <w:r>
        <w:rPr>
          <w:sz w:val="20"/>
          <w:szCs w:val="20"/>
        </w:rPr>
        <w:tab/>
        <w:t xml:space="preserve">Przedmiotem umowy jest sprzedaż przez Wykonawcę na rzecz Zamawiającego paliw płynnych. </w:t>
      </w:r>
    </w:p>
    <w:p w:rsidR="00EC7E59" w:rsidRDefault="00EC7E59" w:rsidP="00EC7E59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r>
        <w:rPr>
          <w:sz w:val="20"/>
          <w:szCs w:val="20"/>
        </w:rPr>
        <w:tab/>
        <w:t>Specyfikację przedmiotu umowy określa załącznik do umowy. Zamawiający zastrzega sobie prawo do zmniejszenia rzeczywistych ilości zamawianych towarów w stosunku do szacunkowej ilości potrzeb zawartej w załączniku do umowy (nie więcej jednak niż o 20%), co spowoduje zmniejszenie wartości niniejszej umowy.</w:t>
      </w:r>
    </w:p>
    <w:p w:rsidR="00EC7E59" w:rsidRPr="00EC7E59" w:rsidRDefault="00EC7E59" w:rsidP="00EC7E59">
      <w:pPr>
        <w:spacing w:before="100" w:beforeAutospacing="1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3.</w:t>
      </w:r>
      <w:r>
        <w:rPr>
          <w:sz w:val="20"/>
          <w:szCs w:val="20"/>
        </w:rPr>
        <w:tab/>
      </w:r>
      <w:r w:rsidRPr="00EC7E59">
        <w:rPr>
          <w:sz w:val="20"/>
          <w:szCs w:val="20"/>
        </w:rPr>
        <w:t xml:space="preserve">Sprzedaż paliw będzie odbywać się w stacji paliw Wykonawcy w granicach administracyjnych miasta Iława (adres stacji paliw: </w:t>
      </w:r>
      <w:r w:rsidRPr="00EC7E59">
        <w:rPr>
          <w:b/>
          <w:sz w:val="20"/>
          <w:szCs w:val="20"/>
        </w:rPr>
        <w:t>……..</w:t>
      </w:r>
      <w:r w:rsidRPr="00EC7E59">
        <w:rPr>
          <w:sz w:val="20"/>
          <w:szCs w:val="20"/>
        </w:rPr>
        <w:t>) z możliwością tankowania w godzinach minimum od 6:00 do 22:00  przez 7 dni w tygodniu przez cały okres trwania umowy, a także……. (zgodnie z ofertą)</w:t>
      </w:r>
    </w:p>
    <w:p w:rsidR="00EC7E59" w:rsidRDefault="00EC7E59" w:rsidP="00EC7E59">
      <w:pPr>
        <w:jc w:val="center"/>
        <w:rPr>
          <w:sz w:val="20"/>
          <w:szCs w:val="20"/>
        </w:rPr>
      </w:pPr>
    </w:p>
    <w:p w:rsidR="00EC7E59" w:rsidRDefault="00EC7E59" w:rsidP="00EC7E59">
      <w:pPr>
        <w:jc w:val="center"/>
        <w:rPr>
          <w:sz w:val="20"/>
          <w:szCs w:val="20"/>
        </w:rPr>
      </w:pPr>
      <w:r>
        <w:rPr>
          <w:sz w:val="20"/>
          <w:szCs w:val="20"/>
        </w:rPr>
        <w:t>§3</w:t>
      </w:r>
    </w:p>
    <w:p w:rsidR="00EC7E59" w:rsidRDefault="00EC7E59" w:rsidP="00EC7E5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1.</w:t>
      </w:r>
      <w:r>
        <w:rPr>
          <w:sz w:val="20"/>
          <w:szCs w:val="20"/>
        </w:rPr>
        <w:tab/>
        <w:t>Paliwo będzie wydawane kierowcom przy użyciu kart paliwowych.</w:t>
      </w:r>
    </w:p>
    <w:p w:rsidR="00EC7E59" w:rsidRDefault="00EC7E59" w:rsidP="00EC7E5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2.</w:t>
      </w:r>
      <w:r>
        <w:rPr>
          <w:sz w:val="20"/>
          <w:szCs w:val="20"/>
        </w:rPr>
        <w:tab/>
        <w:t>Wykonawca zobowiązany jest każdorazowo do tankowania pojazdów do pełnego zbiornika.</w:t>
      </w:r>
    </w:p>
    <w:p w:rsidR="00EC7E59" w:rsidRDefault="00EC7E59" w:rsidP="00EC7E5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3.</w:t>
      </w:r>
      <w:r>
        <w:rPr>
          <w:sz w:val="20"/>
          <w:szCs w:val="20"/>
        </w:rPr>
        <w:tab/>
        <w:t>Tankowanie nie może być dokonywane do innych zbiorników poza pojazdem za wyjątkiem tankowania do kanistra na podstawie kart paliwowych na okaziciela.</w:t>
      </w:r>
    </w:p>
    <w:p w:rsidR="00EC7E59" w:rsidRDefault="00EC7E59" w:rsidP="00EC7E5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4.</w:t>
      </w:r>
      <w:r>
        <w:rPr>
          <w:sz w:val="20"/>
          <w:szCs w:val="20"/>
        </w:rPr>
        <w:tab/>
        <w:t xml:space="preserve">Wykonawca zobowiązany jest do rejestracji każdego </w:t>
      </w:r>
      <w:r w:rsidRPr="009138E0">
        <w:rPr>
          <w:sz w:val="20"/>
          <w:szCs w:val="20"/>
        </w:rPr>
        <w:t>tankowania w systemie</w:t>
      </w:r>
      <w:r>
        <w:rPr>
          <w:color w:val="FF0000"/>
          <w:sz w:val="20"/>
          <w:szCs w:val="20"/>
        </w:rPr>
        <w:t xml:space="preserve"> </w:t>
      </w:r>
      <w:r>
        <w:rPr>
          <w:sz w:val="20"/>
          <w:szCs w:val="20"/>
        </w:rPr>
        <w:t>kart paliwowych. Pokwitowanie dokonania transakcji bezgotówkowego tankowania przy użyciu karty paliwowej następować będzie poprzez wystawienie dowodu wydania, zawierającego minimum: datę i godzinę wydania paliwa, stan licznika pojazdu podany przez kierowcę, nr rej. pojazdu oraz ilość i rodzaj pobranego paliwa.</w:t>
      </w:r>
    </w:p>
    <w:p w:rsidR="00EC7E59" w:rsidRDefault="00EC7E59" w:rsidP="00EC7E5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5.</w:t>
      </w:r>
      <w:r>
        <w:rPr>
          <w:sz w:val="20"/>
          <w:szCs w:val="20"/>
        </w:rPr>
        <w:tab/>
        <w:t>Do faktury Wykonawca załączać będzie zestawienie dokonanych transakcji</w:t>
      </w:r>
      <w:r>
        <w:t xml:space="preserve"> </w:t>
      </w:r>
      <w:r>
        <w:rPr>
          <w:sz w:val="20"/>
          <w:szCs w:val="20"/>
        </w:rPr>
        <w:t>zawierające minimum:</w:t>
      </w:r>
    </w:p>
    <w:p w:rsidR="00EC7E59" w:rsidRDefault="00EC7E59" w:rsidP="00EC7E5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5.1.</w:t>
      </w:r>
      <w:r>
        <w:rPr>
          <w:sz w:val="20"/>
          <w:szCs w:val="20"/>
        </w:rPr>
        <w:tab/>
        <w:t>datę, godzinę i miejsce tankowania,</w:t>
      </w:r>
    </w:p>
    <w:p w:rsidR="00EC7E59" w:rsidRDefault="00EC7E59" w:rsidP="00EC7E5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5.2.</w:t>
      </w:r>
      <w:r>
        <w:rPr>
          <w:sz w:val="20"/>
          <w:szCs w:val="20"/>
        </w:rPr>
        <w:tab/>
        <w:t xml:space="preserve"> ilość i rodzaj zatankowanego paliwa,</w:t>
      </w:r>
    </w:p>
    <w:p w:rsidR="00EC7E59" w:rsidRDefault="00EC7E59" w:rsidP="00EC7E5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5.3.</w:t>
      </w:r>
      <w:r>
        <w:rPr>
          <w:sz w:val="20"/>
          <w:szCs w:val="20"/>
        </w:rPr>
        <w:tab/>
        <w:t xml:space="preserve"> nr rejestracyjny tankowanego pojazdu,</w:t>
      </w:r>
    </w:p>
    <w:p w:rsidR="00EC7E59" w:rsidRDefault="00EC7E59" w:rsidP="00EC7E5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5.4.</w:t>
      </w:r>
      <w:r>
        <w:rPr>
          <w:sz w:val="20"/>
          <w:szCs w:val="20"/>
        </w:rPr>
        <w:tab/>
        <w:t xml:space="preserve"> cenę jednostkową paliwa widniejącą na dystrybutorze w momencie tankowania,</w:t>
      </w:r>
    </w:p>
    <w:p w:rsidR="00EC7E59" w:rsidRDefault="00EC7E59" w:rsidP="00EC7E5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5.5. </w:t>
      </w:r>
      <w:r>
        <w:rPr>
          <w:sz w:val="20"/>
          <w:szCs w:val="20"/>
        </w:rPr>
        <w:tab/>
        <w:t>wartość brutto po rabacie (opuście),</w:t>
      </w:r>
    </w:p>
    <w:p w:rsidR="00EC7E59" w:rsidRDefault="00EC7E59" w:rsidP="00EC7E5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5.6 </w:t>
      </w:r>
      <w:r>
        <w:rPr>
          <w:sz w:val="20"/>
          <w:szCs w:val="20"/>
        </w:rPr>
        <w:tab/>
        <w:t>wielkość rabatu (opustu).</w:t>
      </w:r>
    </w:p>
    <w:p w:rsidR="00EC7E59" w:rsidRDefault="00EC7E59" w:rsidP="00EC7E5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6. </w:t>
      </w:r>
      <w:r>
        <w:rPr>
          <w:sz w:val="20"/>
          <w:szCs w:val="20"/>
        </w:rPr>
        <w:tab/>
        <w:t>Załącznikiem do umowy będzie regulamin używania kart paliwowych.</w:t>
      </w:r>
    </w:p>
    <w:p w:rsidR="00EC7E59" w:rsidRDefault="00EC7E59" w:rsidP="00EC7E59">
      <w:pPr>
        <w:jc w:val="center"/>
        <w:rPr>
          <w:sz w:val="20"/>
          <w:szCs w:val="20"/>
        </w:rPr>
      </w:pPr>
      <w:r>
        <w:rPr>
          <w:sz w:val="20"/>
          <w:szCs w:val="20"/>
        </w:rPr>
        <w:t>§4</w:t>
      </w:r>
    </w:p>
    <w:p w:rsidR="00EC7E59" w:rsidRDefault="00EC7E59" w:rsidP="00EC7E5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Łączna wartość umowy wynosi:</w:t>
      </w:r>
    </w:p>
    <w:p w:rsidR="00EC7E59" w:rsidRDefault="00EC7E59" w:rsidP="00EC7E59">
      <w:pPr>
        <w:spacing w:line="360" w:lineRule="auto"/>
        <w:rPr>
          <w:sz w:val="20"/>
          <w:szCs w:val="20"/>
        </w:rPr>
      </w:pPr>
      <w:r>
        <w:rPr>
          <w:b/>
          <w:sz w:val="20"/>
          <w:szCs w:val="20"/>
        </w:rPr>
        <w:t>……………..</w:t>
      </w:r>
      <w:r w:rsidRPr="00444C1C">
        <w:rPr>
          <w:b/>
          <w:sz w:val="20"/>
          <w:szCs w:val="20"/>
        </w:rPr>
        <w:t>netto</w:t>
      </w:r>
      <w:r>
        <w:rPr>
          <w:sz w:val="20"/>
          <w:szCs w:val="20"/>
        </w:rPr>
        <w:t xml:space="preserve"> (słownie: …………………………………….. ), </w:t>
      </w:r>
    </w:p>
    <w:p w:rsidR="00EC7E59" w:rsidRDefault="00EC7E59" w:rsidP="00EC7E59">
      <w:pPr>
        <w:spacing w:line="360" w:lineRule="auto"/>
        <w:rPr>
          <w:sz w:val="20"/>
          <w:szCs w:val="20"/>
        </w:rPr>
      </w:pPr>
      <w:r>
        <w:rPr>
          <w:b/>
          <w:sz w:val="20"/>
          <w:szCs w:val="20"/>
        </w:rPr>
        <w:t>……………….</w:t>
      </w:r>
      <w:r w:rsidRPr="00444C1C">
        <w:rPr>
          <w:b/>
          <w:sz w:val="20"/>
          <w:szCs w:val="20"/>
        </w:rPr>
        <w:t xml:space="preserve"> brutto</w:t>
      </w:r>
      <w:r>
        <w:rPr>
          <w:sz w:val="20"/>
          <w:szCs w:val="20"/>
        </w:rPr>
        <w:t xml:space="preserve"> (słownie: ………………………………… )  (zgodnie z ofertą). Wartość powyższą wyliczono na podstawie cen jednostkowych i ilości zgodnie z ofertą.</w:t>
      </w:r>
    </w:p>
    <w:p w:rsidR="00EC7E59" w:rsidRDefault="00EC7E59" w:rsidP="00EC7E59">
      <w:pPr>
        <w:jc w:val="center"/>
        <w:rPr>
          <w:sz w:val="20"/>
          <w:szCs w:val="20"/>
        </w:rPr>
      </w:pPr>
      <w:r>
        <w:rPr>
          <w:sz w:val="20"/>
          <w:szCs w:val="20"/>
        </w:rPr>
        <w:t>§5</w:t>
      </w:r>
    </w:p>
    <w:p w:rsidR="00EC7E59" w:rsidRDefault="00EC7E59" w:rsidP="00EC7E59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okresie obowiązywania umowy zaplata za zakup paliwa będzie dokonywana w oparciu o cenę obowiązującą w dniu zakupu na stacji zakupu (cena z dystrybutora), pomniejszoną o stały rabat (opust) wskazany w ofercie przetargowej tj. </w:t>
      </w:r>
      <w:r>
        <w:rPr>
          <w:b/>
          <w:sz w:val="20"/>
          <w:szCs w:val="20"/>
        </w:rPr>
        <w:t>……..</w:t>
      </w:r>
      <w:r w:rsidRPr="006D3F4E">
        <w:rPr>
          <w:b/>
          <w:sz w:val="20"/>
          <w:szCs w:val="20"/>
        </w:rPr>
        <w:t>%</w:t>
      </w:r>
      <w:r>
        <w:rPr>
          <w:sz w:val="20"/>
          <w:szCs w:val="20"/>
        </w:rPr>
        <w:t xml:space="preserve"> (zgodnie z ofertą).</w:t>
      </w:r>
    </w:p>
    <w:p w:rsidR="00EC7E59" w:rsidRDefault="00EC7E59" w:rsidP="00EC7E59">
      <w:pPr>
        <w:jc w:val="center"/>
        <w:rPr>
          <w:sz w:val="20"/>
          <w:szCs w:val="20"/>
        </w:rPr>
      </w:pPr>
      <w:r>
        <w:rPr>
          <w:sz w:val="20"/>
          <w:szCs w:val="20"/>
        </w:rPr>
        <w:t>§ 6</w:t>
      </w:r>
    </w:p>
    <w:p w:rsidR="00EC7E59" w:rsidRDefault="00EC7E59" w:rsidP="00EC7E59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Warunki płatności.</w:t>
      </w:r>
    </w:p>
    <w:p w:rsidR="00EC7E59" w:rsidRDefault="00EC7E59" w:rsidP="00EC7E59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1.</w:t>
      </w:r>
      <w:r>
        <w:rPr>
          <w:sz w:val="20"/>
          <w:szCs w:val="20"/>
        </w:rPr>
        <w:tab/>
        <w:t>Wykonawca na podstawie zestawienia dokonanych transakcji  wystawiać będzie fakturę 2 razy w miesiącu (przy okresie rozliczeniowy od 1-go do 15 dnia miesiąca i od 16-go do ostatniego dnia miesiąca). Za datę sprzedaży uznaje się ostatni dzień danego okresu rozliczeniowego.</w:t>
      </w:r>
    </w:p>
    <w:p w:rsidR="00EC7E59" w:rsidRDefault="00EC7E59" w:rsidP="00EC7E59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r>
        <w:rPr>
          <w:sz w:val="20"/>
          <w:szCs w:val="20"/>
        </w:rPr>
        <w:tab/>
        <w:t>Zamawiający zobowiązuje się zapłacić Wykonawcy za towary zgodnie z obowiązującą strony umowy ceną na podstawie faktury VAT wystawionej zgodnie z ust. 1.</w:t>
      </w:r>
    </w:p>
    <w:p w:rsidR="00EC7E59" w:rsidRDefault="00EC7E59" w:rsidP="00EC7E59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3.</w:t>
      </w:r>
      <w:r>
        <w:rPr>
          <w:sz w:val="20"/>
          <w:szCs w:val="20"/>
        </w:rPr>
        <w:tab/>
        <w:t>Strony uzgodniły, że zapłata następować będzie przelewem w ciągu 14  dni od daty wystawienia faktury</w:t>
      </w:r>
      <w:r w:rsidRPr="009138E0">
        <w:rPr>
          <w:sz w:val="20"/>
          <w:szCs w:val="20"/>
        </w:rPr>
        <w:t xml:space="preserve"> (zgodnie</w:t>
      </w:r>
      <w:r>
        <w:rPr>
          <w:sz w:val="20"/>
          <w:szCs w:val="20"/>
        </w:rPr>
        <w:t xml:space="preserve"> z ofertą).</w:t>
      </w:r>
    </w:p>
    <w:p w:rsidR="00EC7E59" w:rsidRDefault="00EC7E59" w:rsidP="00EC7E59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4.</w:t>
      </w:r>
      <w:r>
        <w:rPr>
          <w:sz w:val="20"/>
          <w:szCs w:val="20"/>
        </w:rPr>
        <w:tab/>
        <w:t xml:space="preserve">Za termin dokonania płatności uważa się datę uznania </w:t>
      </w:r>
      <w:r w:rsidRPr="004142AB">
        <w:rPr>
          <w:sz w:val="20"/>
          <w:szCs w:val="20"/>
        </w:rPr>
        <w:t xml:space="preserve">konta bankowego </w:t>
      </w:r>
      <w:r>
        <w:rPr>
          <w:sz w:val="20"/>
          <w:szCs w:val="20"/>
        </w:rPr>
        <w:t>Wykonawcy.</w:t>
      </w:r>
    </w:p>
    <w:p w:rsidR="00EC7E59" w:rsidRPr="00C322D2" w:rsidRDefault="00EC7E59" w:rsidP="00EC7E59">
      <w:pPr>
        <w:spacing w:line="360" w:lineRule="auto"/>
        <w:jc w:val="both"/>
        <w:rPr>
          <w:color w:val="FF0000"/>
          <w:sz w:val="20"/>
          <w:szCs w:val="20"/>
        </w:rPr>
      </w:pPr>
      <w:r>
        <w:rPr>
          <w:sz w:val="20"/>
          <w:szCs w:val="20"/>
        </w:rPr>
        <w:t xml:space="preserve">5. </w:t>
      </w:r>
      <w:r>
        <w:rPr>
          <w:sz w:val="20"/>
          <w:szCs w:val="20"/>
        </w:rPr>
        <w:tab/>
        <w:t xml:space="preserve">Wykonawca oświadcza, że jest czynnym podatnikiem podatku od towarów i usług (VAT) i posiada Numer Identyfikacji Podatkowej </w:t>
      </w:r>
      <w:r w:rsidRPr="00C322D2">
        <w:rPr>
          <w:color w:val="FF0000"/>
          <w:sz w:val="20"/>
          <w:szCs w:val="20"/>
        </w:rPr>
        <w:t>NIP</w:t>
      </w:r>
      <w:r w:rsidRPr="00C322D2">
        <w:rPr>
          <w:rFonts w:eastAsia="SimSun"/>
          <w:color w:val="FF0000"/>
          <w:sz w:val="20"/>
          <w:szCs w:val="20"/>
        </w:rPr>
        <w:t>: ……………</w:t>
      </w:r>
    </w:p>
    <w:p w:rsidR="00EC7E59" w:rsidRDefault="00EC7E59" w:rsidP="00EC7E59">
      <w:pPr>
        <w:jc w:val="center"/>
        <w:rPr>
          <w:sz w:val="20"/>
          <w:szCs w:val="20"/>
        </w:rPr>
      </w:pPr>
      <w:r>
        <w:rPr>
          <w:sz w:val="20"/>
          <w:szCs w:val="20"/>
        </w:rPr>
        <w:t>§ 7</w:t>
      </w:r>
    </w:p>
    <w:p w:rsidR="00EC7E59" w:rsidRDefault="00EC7E59" w:rsidP="00EC7E59">
      <w:pPr>
        <w:jc w:val="center"/>
        <w:rPr>
          <w:sz w:val="20"/>
          <w:szCs w:val="20"/>
        </w:rPr>
      </w:pPr>
      <w:r>
        <w:rPr>
          <w:sz w:val="20"/>
          <w:szCs w:val="20"/>
        </w:rPr>
        <w:t>Dostawy</w:t>
      </w:r>
    </w:p>
    <w:p w:rsidR="00EC7E59" w:rsidRPr="00C322D2" w:rsidRDefault="00EC7E59" w:rsidP="00EC7E59">
      <w:pPr>
        <w:spacing w:line="360" w:lineRule="auto"/>
        <w:jc w:val="both"/>
        <w:rPr>
          <w:color w:val="FF0000"/>
          <w:sz w:val="20"/>
          <w:szCs w:val="20"/>
        </w:rPr>
      </w:pPr>
      <w:r>
        <w:rPr>
          <w:sz w:val="20"/>
          <w:szCs w:val="20"/>
        </w:rPr>
        <w:t>1.</w:t>
      </w:r>
      <w:r>
        <w:rPr>
          <w:sz w:val="20"/>
          <w:szCs w:val="20"/>
        </w:rPr>
        <w:tab/>
        <w:t xml:space="preserve">Wykonawca zobowiązany jest do wykonania całości przedmiotu umowy sukcesywnie w terminie 36 miesięcy </w:t>
      </w:r>
      <w:r w:rsidRPr="00C322D2">
        <w:rPr>
          <w:color w:val="FF0000"/>
          <w:sz w:val="20"/>
          <w:szCs w:val="20"/>
        </w:rPr>
        <w:t xml:space="preserve">od dnia </w:t>
      </w:r>
      <w:r>
        <w:rPr>
          <w:color w:val="FF0000"/>
          <w:sz w:val="20"/>
          <w:szCs w:val="20"/>
        </w:rPr>
        <w:t>……………</w:t>
      </w:r>
      <w:r w:rsidRPr="00C322D2">
        <w:rPr>
          <w:color w:val="FF0000"/>
          <w:sz w:val="20"/>
          <w:szCs w:val="20"/>
        </w:rPr>
        <w:t xml:space="preserve"> r.</w:t>
      </w:r>
    </w:p>
    <w:p w:rsidR="00EC7E59" w:rsidRDefault="00EC7E59" w:rsidP="00EC7E59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r>
        <w:rPr>
          <w:sz w:val="20"/>
          <w:szCs w:val="20"/>
        </w:rPr>
        <w:tab/>
        <w:t>W przypadku wcześniejszego wykorzystania ilości paliw określonych w załączniku nr 1 do umowy lub zrealizowania umowy pod względem wartościowym umowa wygasa przed upływem terminu wykonania umowy.</w:t>
      </w:r>
    </w:p>
    <w:p w:rsidR="00EC7E59" w:rsidRDefault="00EC7E59" w:rsidP="00EC7E59">
      <w:pPr>
        <w:jc w:val="center"/>
        <w:rPr>
          <w:sz w:val="20"/>
          <w:szCs w:val="20"/>
        </w:rPr>
      </w:pPr>
      <w:r>
        <w:rPr>
          <w:sz w:val="20"/>
          <w:szCs w:val="20"/>
        </w:rPr>
        <w:t>§ 8</w:t>
      </w:r>
    </w:p>
    <w:p w:rsidR="00EC7E59" w:rsidRPr="00A37A95" w:rsidRDefault="00EC7E59" w:rsidP="00EC7E59">
      <w:pPr>
        <w:spacing w:line="360" w:lineRule="auto"/>
        <w:ind w:right="-43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</w:t>
      </w:r>
      <w:r w:rsidRPr="00A37A95">
        <w:rPr>
          <w:color w:val="000000"/>
          <w:sz w:val="20"/>
          <w:szCs w:val="20"/>
        </w:rPr>
        <w:t>. Strony dopuszczają zmiany treści umowy czasowe lub trwałe w trakcie jej obowiązywania, w przypadku:</w:t>
      </w:r>
    </w:p>
    <w:p w:rsidR="00EC7E59" w:rsidRPr="00A37A95" w:rsidRDefault="00EC7E59" w:rsidP="00EC7E59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1</w:t>
      </w:r>
      <w:r w:rsidRPr="00A37A95">
        <w:rPr>
          <w:sz w:val="20"/>
          <w:szCs w:val="20"/>
        </w:rPr>
        <w:t>.1. zmiana dotyczy nieistotnych postanowień zawartej umowy,</w:t>
      </w:r>
    </w:p>
    <w:p w:rsidR="00EC7E59" w:rsidRPr="00A37A95" w:rsidRDefault="00EC7E59" w:rsidP="00EC7E59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1</w:t>
      </w:r>
      <w:r w:rsidRPr="00A37A95">
        <w:rPr>
          <w:sz w:val="20"/>
          <w:szCs w:val="20"/>
        </w:rPr>
        <w:t>.2.  podczas realizacji umowy wystąpią nieprzewidywalne zdarzenia lub okoliczności, jak w szczególności klęski żywiołowe, strajki, zamieszki, konflikty zbrojne, które uniemożliwiają zrealizowanie przedmiotu zamówienia w sposób, w zakresie i w terminie przewidzianym w ofercie.</w:t>
      </w:r>
    </w:p>
    <w:p w:rsidR="00EC7E59" w:rsidRPr="00A37A95" w:rsidRDefault="00EC7E59" w:rsidP="00EC7E59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1</w:t>
      </w:r>
      <w:r w:rsidRPr="00A37A95">
        <w:rPr>
          <w:sz w:val="20"/>
          <w:szCs w:val="20"/>
        </w:rPr>
        <w:t>.3. w wyniku istotnej zmiany stosunków spełnianie świadczenia byłoby połączone z nadmiernymi trudnościami lub groziłoby, co najmniej jednej ze stron znaczną stratą, a czego strony nie mogły przewidzieć przy zawarciu umowy – w przypadku istotnej zmiany stosunków takiej jak znaczny wzrost cen surowców, nośników energii itp.</w:t>
      </w:r>
    </w:p>
    <w:p w:rsidR="00EC7E59" w:rsidRPr="00A37A95" w:rsidRDefault="00EC7E59" w:rsidP="00EC7E59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1</w:t>
      </w:r>
      <w:r w:rsidRPr="00A37A95">
        <w:rPr>
          <w:sz w:val="20"/>
          <w:szCs w:val="20"/>
        </w:rPr>
        <w:t xml:space="preserve">.4.zmiana dotyczy obniżenia cen jednostkowych poszczególnych elementów przedmiotu zamówienia </w:t>
      </w:r>
    </w:p>
    <w:p w:rsidR="00EC7E59" w:rsidRPr="00A37A95" w:rsidRDefault="00EC7E59" w:rsidP="00EC7E59">
      <w:pPr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- w przypadku promocji, ogólnej obniżki cen na dany asortyment itp.</w:t>
      </w:r>
    </w:p>
    <w:p w:rsidR="00EC7E59" w:rsidRPr="00053351" w:rsidRDefault="00EC7E59" w:rsidP="00EC7E59">
      <w:pPr>
        <w:spacing w:line="360" w:lineRule="auto"/>
        <w:jc w:val="both"/>
        <w:rPr>
          <w:color w:val="000000"/>
          <w:sz w:val="20"/>
          <w:szCs w:val="20"/>
        </w:rPr>
      </w:pPr>
      <w:r w:rsidRPr="00053351">
        <w:rPr>
          <w:color w:val="000000"/>
          <w:sz w:val="20"/>
          <w:szCs w:val="20"/>
        </w:rPr>
        <w:t xml:space="preserve">1.5.dotyczy zmian koniecznych ze względu na zmianę powszechnie obowiązujących przepisów prawa, </w:t>
      </w:r>
    </w:p>
    <w:p w:rsidR="00EC7E59" w:rsidRPr="00053351" w:rsidRDefault="00EC7E59" w:rsidP="00EC7E59">
      <w:pPr>
        <w:spacing w:line="360" w:lineRule="auto"/>
        <w:jc w:val="both"/>
        <w:rPr>
          <w:color w:val="000000"/>
          <w:sz w:val="20"/>
          <w:szCs w:val="20"/>
        </w:rPr>
      </w:pPr>
      <w:r w:rsidRPr="00053351">
        <w:rPr>
          <w:color w:val="000000"/>
          <w:sz w:val="20"/>
          <w:szCs w:val="20"/>
        </w:rPr>
        <w:t>w szczególności stawek podatku VAT, stawek celnych - w przypadku zaistnienia takich zmian. W przypadku zmiany podatku Vat cena netto pozostaje bez zmian, zmianie ulega cena brutto.</w:t>
      </w:r>
    </w:p>
    <w:p w:rsidR="00EC7E59" w:rsidRPr="00A37A95" w:rsidRDefault="00EC7E59" w:rsidP="00EC7E59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1</w:t>
      </w:r>
      <w:r w:rsidRPr="00A37A95">
        <w:rPr>
          <w:sz w:val="20"/>
          <w:szCs w:val="20"/>
        </w:rPr>
        <w:t xml:space="preserve">.6.konieczność wprowadzenia zmiany wynika z okoliczności, których nie można było przewidzieć </w:t>
      </w:r>
    </w:p>
    <w:p w:rsidR="00EC7E59" w:rsidRPr="00A37A95" w:rsidRDefault="00EC7E59" w:rsidP="00EC7E59">
      <w:pPr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w ogłoszeniu o zamówieniu lub specyfikacji istotnych warunków zamówienia.</w:t>
      </w:r>
    </w:p>
    <w:p w:rsidR="00EC7E59" w:rsidRPr="00A37A95" w:rsidRDefault="00EC7E59" w:rsidP="00EC7E59">
      <w:pPr>
        <w:spacing w:line="360" w:lineRule="auto"/>
        <w:ind w:right="-432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2</w:t>
      </w:r>
      <w:r w:rsidRPr="00A37A95">
        <w:rPr>
          <w:color w:val="000000"/>
          <w:sz w:val="20"/>
          <w:szCs w:val="20"/>
        </w:rPr>
        <w:t>. Wprowadzenie zmian określonych w ust. 2 wymaga uzasadnienia konieczności zmiany i porozumienia stron oraz sporządzenia aneksu do umowy.</w:t>
      </w:r>
    </w:p>
    <w:p w:rsidR="00EC7E59" w:rsidRDefault="00EC7E59" w:rsidP="00EC7E59">
      <w:pPr>
        <w:jc w:val="center"/>
        <w:rPr>
          <w:sz w:val="20"/>
          <w:szCs w:val="20"/>
        </w:rPr>
      </w:pPr>
      <w:r>
        <w:rPr>
          <w:sz w:val="20"/>
          <w:szCs w:val="20"/>
        </w:rPr>
        <w:t>§ 9</w:t>
      </w:r>
    </w:p>
    <w:p w:rsidR="00EC7E59" w:rsidRDefault="00EC7E59" w:rsidP="00EC7E59">
      <w:pPr>
        <w:jc w:val="center"/>
        <w:rPr>
          <w:sz w:val="20"/>
          <w:szCs w:val="20"/>
        </w:rPr>
      </w:pPr>
      <w:r>
        <w:rPr>
          <w:sz w:val="20"/>
          <w:szCs w:val="20"/>
        </w:rPr>
        <w:t>Gwarancja</w:t>
      </w:r>
    </w:p>
    <w:p w:rsidR="00EC7E59" w:rsidRDefault="00EC7E59" w:rsidP="00EC7E59">
      <w:pPr>
        <w:spacing w:line="360" w:lineRule="auto"/>
        <w:ind w:right="-567"/>
        <w:jc w:val="both"/>
        <w:rPr>
          <w:sz w:val="20"/>
          <w:szCs w:val="20"/>
        </w:rPr>
      </w:pPr>
      <w:r>
        <w:rPr>
          <w:sz w:val="20"/>
          <w:szCs w:val="20"/>
        </w:rPr>
        <w:t>1.</w:t>
      </w:r>
      <w:r>
        <w:rPr>
          <w:sz w:val="20"/>
          <w:szCs w:val="20"/>
        </w:rPr>
        <w:tab/>
        <w:t>Wykonawca gwarantuje, że dostarczone paliwa są zgodne z ofertą, o odpowiednich parametrach jakościowych.</w:t>
      </w:r>
    </w:p>
    <w:p w:rsidR="00EC7E59" w:rsidRDefault="00EC7E59" w:rsidP="00EC7E59">
      <w:pPr>
        <w:spacing w:line="360" w:lineRule="auto"/>
        <w:ind w:right="-141"/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r>
        <w:rPr>
          <w:sz w:val="20"/>
          <w:szCs w:val="20"/>
        </w:rPr>
        <w:tab/>
        <w:t>W razie stwierdzenia dostawy towaru o złej jakości, Zamawiającemu przysługuje prawo do postępowania reklamacyjnego.</w:t>
      </w:r>
    </w:p>
    <w:p w:rsidR="00EC7E59" w:rsidRPr="00A37A95" w:rsidRDefault="00EC7E59" w:rsidP="00EC7E59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§ 10</w:t>
      </w:r>
    </w:p>
    <w:p w:rsidR="00EC7E59" w:rsidRPr="00A37A95" w:rsidRDefault="00EC7E59" w:rsidP="00EC7E59">
      <w:pPr>
        <w:spacing w:line="360" w:lineRule="auto"/>
        <w:jc w:val="center"/>
        <w:rPr>
          <w:sz w:val="20"/>
          <w:szCs w:val="20"/>
        </w:rPr>
      </w:pPr>
      <w:r w:rsidRPr="00A37A95">
        <w:rPr>
          <w:sz w:val="20"/>
          <w:szCs w:val="20"/>
        </w:rPr>
        <w:t>Kary umowne i odsetki.</w:t>
      </w:r>
    </w:p>
    <w:p w:rsidR="00EC7E59" w:rsidRPr="00A37A95" w:rsidRDefault="00EC7E59" w:rsidP="00EC7E59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0" w:right="-432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W przypadku rozwiązania umowy z przyczyn leżących po stronie Wykonawcy, Zamawiający ma prawo żądać kary umownej w wysokości 10% wartość niezrealizowanej części umowy brutto.</w:t>
      </w:r>
    </w:p>
    <w:p w:rsidR="00EC7E59" w:rsidRPr="00A37A95" w:rsidRDefault="00EC7E59" w:rsidP="00EC7E59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0" w:right="-432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Za każdy dzień opóźnienia w realizacji przedmiotu umowy Zamawiającemu przysługuje prawo do żądania od Wykonawcy kary umownej w wysokości 1% wartości brutto dostawy zrealizowanej po terminie</w:t>
      </w:r>
      <w:r>
        <w:rPr>
          <w:sz w:val="20"/>
          <w:szCs w:val="20"/>
        </w:rPr>
        <w:t xml:space="preserve"> </w:t>
      </w:r>
      <w:r w:rsidRPr="00EB3D09">
        <w:rPr>
          <w:color w:val="000000"/>
          <w:sz w:val="20"/>
          <w:szCs w:val="20"/>
        </w:rPr>
        <w:t>przy czym za brak dostawy nie uznaje się przerw w pracy stacji paliw spowodowanych w szczególności: awarią systemów informatycznych na stacjach paliw, remontem lub modernizacją stacji paliw, dostawą paliw na stację paliw</w:t>
      </w:r>
      <w:r w:rsidRPr="00A37A95">
        <w:rPr>
          <w:sz w:val="20"/>
          <w:szCs w:val="20"/>
        </w:rPr>
        <w:t>.</w:t>
      </w:r>
    </w:p>
    <w:p w:rsidR="00EC7E59" w:rsidRPr="00A37A95" w:rsidRDefault="00EC7E59" w:rsidP="00EC7E59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0" w:right="-432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W przypadku nie uregulowania przez Zamawiającego płatności w terminie określonym w § 3 ust. 3, Wykonawcy przysługuje prawo naliczania odsetek w wysokości ustawowej, od wartości nieopłaconych faktur.</w:t>
      </w:r>
    </w:p>
    <w:p w:rsidR="00EC7E59" w:rsidRDefault="00EC7E59" w:rsidP="00EC7E59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/>
        <w:ind w:left="0" w:right="-426" w:firstLine="0"/>
        <w:jc w:val="both"/>
        <w:rPr>
          <w:bCs/>
          <w:sz w:val="20"/>
          <w:szCs w:val="20"/>
        </w:rPr>
      </w:pPr>
      <w:r w:rsidRPr="00A37A95">
        <w:rPr>
          <w:bCs/>
          <w:sz w:val="20"/>
          <w:szCs w:val="20"/>
        </w:rPr>
        <w:t>Za niewykonanie lub nienależyte wykonanie Umowy Wykonawca zapłaci Zamawiającemu 5% wartości łącznego wynagrodzenia brutto za każdy przypadek niewykonania lub nienależytego wykonania Umowy.</w:t>
      </w:r>
    </w:p>
    <w:p w:rsidR="00EC7E59" w:rsidRPr="004142AB" w:rsidRDefault="00EC7E59" w:rsidP="00EC7E59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/>
        <w:ind w:left="0" w:right="-426" w:firstLine="0"/>
        <w:jc w:val="both"/>
        <w:rPr>
          <w:bCs/>
          <w:sz w:val="20"/>
          <w:szCs w:val="20"/>
        </w:rPr>
      </w:pPr>
      <w:r w:rsidRPr="00EB3D09">
        <w:rPr>
          <w:color w:val="000000"/>
          <w:sz w:val="20"/>
          <w:szCs w:val="20"/>
        </w:rPr>
        <w:t>W przypadku naliczenia kary umownej Zamawiający wystawi na rzecz Wykonawcy notę księgową (obciążeniową) na kwotę należnej kary umownej</w:t>
      </w:r>
      <w:r>
        <w:rPr>
          <w:color w:val="000000"/>
          <w:sz w:val="20"/>
          <w:szCs w:val="20"/>
        </w:rPr>
        <w:t>.</w:t>
      </w:r>
    </w:p>
    <w:p w:rsidR="00EC7E59" w:rsidRPr="00DF4469" w:rsidRDefault="00EC7E59" w:rsidP="00EC7E59">
      <w:pPr>
        <w:ind w:left="360"/>
        <w:jc w:val="both"/>
        <w:rPr>
          <w:bCs/>
          <w:sz w:val="20"/>
          <w:szCs w:val="20"/>
        </w:rPr>
      </w:pPr>
    </w:p>
    <w:p w:rsidR="00EC7E59" w:rsidRPr="00A37A95" w:rsidRDefault="00EC7E59" w:rsidP="00EC7E59">
      <w:pPr>
        <w:spacing w:line="360" w:lineRule="auto"/>
        <w:ind w:left="-426" w:right="-432"/>
        <w:jc w:val="center"/>
        <w:rPr>
          <w:sz w:val="20"/>
          <w:szCs w:val="20"/>
        </w:rPr>
      </w:pPr>
      <w:r>
        <w:rPr>
          <w:sz w:val="20"/>
          <w:szCs w:val="20"/>
        </w:rPr>
        <w:t>§ 11</w:t>
      </w:r>
    </w:p>
    <w:p w:rsidR="00EC7E59" w:rsidRPr="00A37A95" w:rsidRDefault="00EC7E59" w:rsidP="00EC7E59">
      <w:pPr>
        <w:spacing w:line="360" w:lineRule="auto"/>
        <w:ind w:left="-426" w:right="-432"/>
        <w:jc w:val="center"/>
        <w:rPr>
          <w:sz w:val="20"/>
          <w:szCs w:val="20"/>
        </w:rPr>
      </w:pPr>
      <w:r w:rsidRPr="00A37A95">
        <w:rPr>
          <w:sz w:val="20"/>
          <w:szCs w:val="20"/>
        </w:rPr>
        <w:t>Postanowienia końcowe.</w:t>
      </w:r>
    </w:p>
    <w:p w:rsidR="00EC7E59" w:rsidRPr="00A37A95" w:rsidRDefault="00EC7E59" w:rsidP="00EC7E59">
      <w:pPr>
        <w:widowControl w:val="0"/>
        <w:numPr>
          <w:ilvl w:val="0"/>
          <w:numId w:val="33"/>
        </w:numPr>
        <w:tabs>
          <w:tab w:val="clear" w:pos="360"/>
        </w:tabs>
        <w:autoSpaceDE w:val="0"/>
        <w:autoSpaceDN w:val="0"/>
        <w:adjustRightInd w:val="0"/>
        <w:spacing w:after="0" w:line="360" w:lineRule="auto"/>
        <w:ind w:left="0" w:right="-432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Strony mają prawo do wypowiedzenia umowy z zachowaniem miesięcznego okresu wypowiedzenia.</w:t>
      </w:r>
    </w:p>
    <w:p w:rsidR="00EC7E59" w:rsidRPr="00A37A95" w:rsidRDefault="00EC7E59" w:rsidP="00EC7E59">
      <w:pPr>
        <w:widowControl w:val="0"/>
        <w:numPr>
          <w:ilvl w:val="0"/>
          <w:numId w:val="33"/>
        </w:numPr>
        <w:tabs>
          <w:tab w:val="clear" w:pos="360"/>
        </w:tabs>
        <w:autoSpaceDE w:val="0"/>
        <w:autoSpaceDN w:val="0"/>
        <w:adjustRightInd w:val="0"/>
        <w:spacing w:after="0" w:line="360" w:lineRule="auto"/>
        <w:ind w:left="0" w:right="-432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W przypadku niezrealizowania (przekroczenie umówionych terminów o więcej niż 7 dni) lub nienależytego wywiązywania się z postanowień umowy (przynajmniej dwukrotne niedopełnienie postanowień umowy) przez Wykonawcę, Zamawiający ma prawo odstąpić od umowy.</w:t>
      </w:r>
    </w:p>
    <w:p w:rsidR="00EC7E59" w:rsidRPr="00A37A95" w:rsidRDefault="00EC7E59" w:rsidP="00EC7E59">
      <w:pPr>
        <w:widowControl w:val="0"/>
        <w:numPr>
          <w:ilvl w:val="0"/>
          <w:numId w:val="33"/>
        </w:numPr>
        <w:tabs>
          <w:tab w:val="clear" w:pos="360"/>
        </w:tabs>
        <w:autoSpaceDE w:val="0"/>
        <w:autoSpaceDN w:val="0"/>
        <w:adjustRightInd w:val="0"/>
        <w:spacing w:after="0" w:line="360" w:lineRule="auto"/>
        <w:ind w:left="0" w:right="-432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Strony umowy mogą dochodzić odszkodowań przewyższających kary umowne na zasadach określonych w Kodeksie Cywilnym.</w:t>
      </w:r>
    </w:p>
    <w:p w:rsidR="00EC7E59" w:rsidRPr="00EC7E59" w:rsidRDefault="00EC7E59" w:rsidP="00EC7E59">
      <w:pPr>
        <w:widowControl w:val="0"/>
        <w:numPr>
          <w:ilvl w:val="0"/>
          <w:numId w:val="33"/>
        </w:numPr>
        <w:tabs>
          <w:tab w:val="clear" w:pos="360"/>
        </w:tabs>
        <w:autoSpaceDE w:val="0"/>
        <w:autoSpaceDN w:val="0"/>
        <w:adjustRightInd w:val="0"/>
        <w:spacing w:after="0" w:line="360" w:lineRule="auto"/>
        <w:ind w:left="0" w:right="-432" w:firstLine="0"/>
        <w:jc w:val="both"/>
        <w:rPr>
          <w:sz w:val="20"/>
          <w:szCs w:val="20"/>
        </w:rPr>
      </w:pPr>
      <w:r w:rsidRPr="00193FA8">
        <w:rPr>
          <w:sz w:val="20"/>
          <w:szCs w:val="20"/>
        </w:rPr>
        <w:t xml:space="preserve">W sprawach nie uregulowanych niniejszą umową, zastosowanie będą miały przepisy Kodeksu Cywilnego, właściwe przepisy Ustawy Prawo Zamówień Publicznych </w:t>
      </w:r>
      <w:r w:rsidRPr="00EC7E59">
        <w:rPr>
          <w:sz w:val="20"/>
          <w:szCs w:val="20"/>
        </w:rPr>
        <w:t>oraz ………</w:t>
      </w:r>
    </w:p>
    <w:p w:rsidR="00EC7E59" w:rsidRPr="00193FA8" w:rsidRDefault="00EC7E59" w:rsidP="00EC7E59">
      <w:pPr>
        <w:widowControl w:val="0"/>
        <w:numPr>
          <w:ilvl w:val="0"/>
          <w:numId w:val="33"/>
        </w:numPr>
        <w:tabs>
          <w:tab w:val="clear" w:pos="360"/>
        </w:tabs>
        <w:autoSpaceDE w:val="0"/>
        <w:autoSpaceDN w:val="0"/>
        <w:adjustRightInd w:val="0"/>
        <w:spacing w:after="0" w:line="360" w:lineRule="auto"/>
        <w:ind w:left="0" w:right="-432" w:firstLine="0"/>
        <w:jc w:val="both"/>
        <w:rPr>
          <w:sz w:val="20"/>
          <w:szCs w:val="20"/>
        </w:rPr>
      </w:pPr>
      <w:r w:rsidRPr="00193FA8">
        <w:rPr>
          <w:sz w:val="20"/>
          <w:szCs w:val="20"/>
        </w:rPr>
        <w:t>Zmiany umowy wymagają formy pisemnej pod rygorem nieważności.</w:t>
      </w:r>
    </w:p>
    <w:p w:rsidR="00EC7E59" w:rsidRPr="00A37A95" w:rsidRDefault="00EC7E59" w:rsidP="00EC7E59">
      <w:pPr>
        <w:widowControl w:val="0"/>
        <w:numPr>
          <w:ilvl w:val="0"/>
          <w:numId w:val="33"/>
        </w:numPr>
        <w:tabs>
          <w:tab w:val="clear" w:pos="360"/>
        </w:tabs>
        <w:autoSpaceDE w:val="0"/>
        <w:autoSpaceDN w:val="0"/>
        <w:adjustRightInd w:val="0"/>
        <w:spacing w:after="0" w:line="360" w:lineRule="auto"/>
        <w:ind w:left="0" w:right="-432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lastRenderedPageBreak/>
        <w:t>Umowa niniejsza obowiązuje od dnia podpisania do dnia wykonania ostatniej partii dostawy.</w:t>
      </w:r>
    </w:p>
    <w:p w:rsidR="00EC7E59" w:rsidRPr="00A37A95" w:rsidRDefault="00EC7E59" w:rsidP="00EC7E59">
      <w:pPr>
        <w:widowControl w:val="0"/>
        <w:numPr>
          <w:ilvl w:val="0"/>
          <w:numId w:val="33"/>
        </w:numPr>
        <w:tabs>
          <w:tab w:val="clear" w:pos="360"/>
        </w:tabs>
        <w:autoSpaceDE w:val="0"/>
        <w:autoSpaceDN w:val="0"/>
        <w:adjustRightInd w:val="0"/>
        <w:spacing w:after="0" w:line="360" w:lineRule="auto"/>
        <w:ind w:left="0" w:right="-432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 xml:space="preserve">Spory mogące powstać między stronami w związku z realizacją niniejszej umowy rozstrzyga sąd właściwy dla siedziby Zamawiającego. </w:t>
      </w:r>
    </w:p>
    <w:p w:rsidR="00EC7E59" w:rsidRPr="00A37A95" w:rsidRDefault="00EC7E59" w:rsidP="00EC7E59">
      <w:pPr>
        <w:widowControl w:val="0"/>
        <w:numPr>
          <w:ilvl w:val="0"/>
          <w:numId w:val="33"/>
        </w:numPr>
        <w:tabs>
          <w:tab w:val="clear" w:pos="360"/>
        </w:tabs>
        <w:autoSpaceDE w:val="0"/>
        <w:autoSpaceDN w:val="0"/>
        <w:adjustRightInd w:val="0"/>
        <w:spacing w:after="0" w:line="360" w:lineRule="auto"/>
        <w:ind w:left="0" w:right="-432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Umowę sporządzono w trzech jednobrzmiących egzemplarzach w tym jeden egzemplarz dla Wykonawcy i dwa egzemplarze dla Zamawiającego.</w:t>
      </w:r>
    </w:p>
    <w:p w:rsidR="00EC7E59" w:rsidRPr="00A37A95" w:rsidRDefault="00EC7E59" w:rsidP="00EC7E59">
      <w:pPr>
        <w:tabs>
          <w:tab w:val="left" w:pos="720"/>
        </w:tabs>
        <w:spacing w:line="360" w:lineRule="auto"/>
        <w:ind w:left="-426" w:right="-432"/>
        <w:jc w:val="both"/>
        <w:rPr>
          <w:sz w:val="20"/>
          <w:szCs w:val="20"/>
        </w:rPr>
      </w:pPr>
    </w:p>
    <w:p w:rsidR="00EC7E59" w:rsidRPr="00A37A95" w:rsidRDefault="00EC7E59" w:rsidP="00EC7E59">
      <w:pPr>
        <w:spacing w:line="360" w:lineRule="auto"/>
        <w:ind w:left="-426" w:right="-432"/>
        <w:jc w:val="both"/>
        <w:rPr>
          <w:sz w:val="20"/>
          <w:szCs w:val="20"/>
        </w:rPr>
      </w:pPr>
      <w:r w:rsidRPr="00A37A95">
        <w:rPr>
          <w:sz w:val="20"/>
          <w:szCs w:val="20"/>
        </w:rPr>
        <w:tab/>
      </w:r>
      <w:r w:rsidRPr="00A37A95">
        <w:rPr>
          <w:sz w:val="20"/>
          <w:szCs w:val="20"/>
        </w:rPr>
        <w:tab/>
        <w:t>Wykonawca:                                                                 Zamawiający:</w:t>
      </w:r>
    </w:p>
    <w:p w:rsidR="00EC7E59" w:rsidRDefault="00EC7E59" w:rsidP="00EC7E59"/>
    <w:p w:rsidR="00F678B0" w:rsidRPr="004E378D" w:rsidRDefault="00F678B0" w:rsidP="00285B62">
      <w:pPr>
        <w:spacing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sectPr w:rsidR="00F678B0" w:rsidRPr="004E378D" w:rsidSect="009342B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7E59" w:rsidRDefault="00EC7E59" w:rsidP="006E71FE">
      <w:pPr>
        <w:spacing w:after="0" w:line="240" w:lineRule="auto"/>
      </w:pPr>
      <w:r>
        <w:separator/>
      </w:r>
    </w:p>
  </w:endnote>
  <w:endnote w:type="continuationSeparator" w:id="0">
    <w:p w:rsidR="00EC7E59" w:rsidRDefault="00EC7E59" w:rsidP="006E7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7E59" w:rsidRDefault="00EC7E59" w:rsidP="006E71FE">
      <w:pPr>
        <w:spacing w:after="0" w:line="240" w:lineRule="auto"/>
      </w:pPr>
      <w:r>
        <w:separator/>
      </w:r>
    </w:p>
  </w:footnote>
  <w:footnote w:type="continuationSeparator" w:id="0">
    <w:p w:rsidR="00EC7E59" w:rsidRDefault="00EC7E59" w:rsidP="006E71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E59" w:rsidRDefault="00594C95">
    <w:pPr>
      <w:pStyle w:val="Nagwek"/>
    </w:pPr>
    <w:r>
      <w:rPr>
        <w:rFonts w:ascii="Tahoma" w:hAnsi="Tahoma" w:cs="Tahoma"/>
        <w:color w:val="000000"/>
      </w:rPr>
      <w:t>17</w:t>
    </w:r>
    <w:r w:rsidR="00EC7E59">
      <w:rPr>
        <w:rFonts w:ascii="Tahoma" w:hAnsi="Tahoma" w:cs="Tahoma"/>
        <w:color w:val="000000"/>
      </w:rPr>
      <w:t>/2019 Dostawa paliw</w:t>
    </w:r>
    <w:r w:rsidR="00EC7E59">
      <w:rPr>
        <w:rFonts w:ascii="Tahoma" w:hAnsi="Tahoma" w:cs="Tahoma"/>
        <w:color w:val="000000"/>
      </w:rPr>
      <w:tab/>
    </w:r>
    <w:r w:rsidR="00EC7E59">
      <w:rPr>
        <w:rFonts w:ascii="Tahoma" w:hAnsi="Tahoma" w:cs="Tahoma"/>
        <w:color w:val="000000"/>
      </w:rPr>
      <w:tab/>
    </w:r>
    <w:r w:rsidR="00EC7E59" w:rsidRPr="00834931">
      <w:rPr>
        <w:rFonts w:ascii="Tahoma" w:hAnsi="Tahoma" w:cs="Tahoma"/>
        <w:color w:val="000000"/>
      </w:rPr>
      <w:t>Załącznik nr 3 – Projekt umowy</w:t>
    </w:r>
    <w:r w:rsidR="00EC7E59" w:rsidRPr="00873D75">
      <w:t xml:space="preserve"> </w:t>
    </w:r>
    <w:r w:rsidR="00EC7E59" w:rsidRPr="00873D75">
      <w:rPr>
        <w:rFonts w:ascii="Tahoma" w:hAnsi="Tahoma" w:cs="Tahoma"/>
        <w:color w:val="000000"/>
      </w:rPr>
      <w:t>do SIWZ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0700C"/>
    <w:multiLevelType w:val="multilevel"/>
    <w:tmpl w:val="A91C05C2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3045666"/>
    <w:multiLevelType w:val="hybridMultilevel"/>
    <w:tmpl w:val="3FC248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2931B2"/>
    <w:multiLevelType w:val="hybridMultilevel"/>
    <w:tmpl w:val="5B8ECF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237683"/>
    <w:multiLevelType w:val="hybridMultilevel"/>
    <w:tmpl w:val="974CD1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E777F8"/>
    <w:multiLevelType w:val="hybridMultilevel"/>
    <w:tmpl w:val="68DA0020"/>
    <w:lvl w:ilvl="0" w:tplc="BC7084AE">
      <w:start w:val="1"/>
      <w:numFmt w:val="decimal"/>
      <w:lvlText w:val="3.2.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E7E2B97"/>
    <w:multiLevelType w:val="hybridMultilevel"/>
    <w:tmpl w:val="F9AA8A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F184744"/>
    <w:multiLevelType w:val="hybridMultilevel"/>
    <w:tmpl w:val="9394FBB4"/>
    <w:lvl w:ilvl="0" w:tplc="4FFA909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556911"/>
    <w:multiLevelType w:val="multilevel"/>
    <w:tmpl w:val="FDCAD9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A3167C"/>
    <w:multiLevelType w:val="multilevel"/>
    <w:tmpl w:val="B532B8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14052E4D"/>
    <w:multiLevelType w:val="multilevel"/>
    <w:tmpl w:val="D7046E04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19EC27D3"/>
    <w:multiLevelType w:val="multilevel"/>
    <w:tmpl w:val="181C3BB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D28352B"/>
    <w:multiLevelType w:val="multilevel"/>
    <w:tmpl w:val="3DA424E0"/>
    <w:lvl w:ilvl="0">
      <w:start w:val="1"/>
      <w:numFmt w:val="decimal"/>
      <w:lvlText w:val="3.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1F0E036A"/>
    <w:multiLevelType w:val="hybridMultilevel"/>
    <w:tmpl w:val="5F187F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F5533E2"/>
    <w:multiLevelType w:val="hybridMultilevel"/>
    <w:tmpl w:val="2348D750"/>
    <w:lvl w:ilvl="0" w:tplc="CBD40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20A35854"/>
    <w:multiLevelType w:val="hybridMultilevel"/>
    <w:tmpl w:val="35EAB5E0"/>
    <w:lvl w:ilvl="0" w:tplc="C47C5D1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104500C"/>
    <w:multiLevelType w:val="multilevel"/>
    <w:tmpl w:val="353A7C4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241858CE"/>
    <w:multiLevelType w:val="multilevel"/>
    <w:tmpl w:val="27F665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436690D"/>
    <w:multiLevelType w:val="hybridMultilevel"/>
    <w:tmpl w:val="712E82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0227FD"/>
    <w:multiLevelType w:val="hybridMultilevel"/>
    <w:tmpl w:val="906AC7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8BF32DC"/>
    <w:multiLevelType w:val="hybridMultilevel"/>
    <w:tmpl w:val="B2586326"/>
    <w:name w:val="RTF_Num 22222"/>
    <w:lvl w:ilvl="0" w:tplc="9076A332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C5A0FF7"/>
    <w:multiLevelType w:val="multilevel"/>
    <w:tmpl w:val="5EFEB9C6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40942F2D"/>
    <w:multiLevelType w:val="multilevel"/>
    <w:tmpl w:val="08863DF2"/>
    <w:lvl w:ilvl="0">
      <w:start w:val="1"/>
      <w:numFmt w:val="decimal"/>
      <w:lvlText w:val="3.3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>
    <w:nsid w:val="48B17F25"/>
    <w:multiLevelType w:val="hybridMultilevel"/>
    <w:tmpl w:val="10304058"/>
    <w:lvl w:ilvl="0" w:tplc="BC7084AE">
      <w:start w:val="1"/>
      <w:numFmt w:val="decimal"/>
      <w:lvlText w:val="3.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355934"/>
    <w:multiLevelType w:val="multilevel"/>
    <w:tmpl w:val="BFD4E2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2670589"/>
    <w:multiLevelType w:val="hybridMultilevel"/>
    <w:tmpl w:val="9EEA13B8"/>
    <w:lvl w:ilvl="0" w:tplc="FBF20D2E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29C5FB1"/>
    <w:multiLevelType w:val="hybridMultilevel"/>
    <w:tmpl w:val="A7BC59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232DF5"/>
    <w:multiLevelType w:val="multilevel"/>
    <w:tmpl w:val="AC7230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279165A"/>
    <w:multiLevelType w:val="multilevel"/>
    <w:tmpl w:val="2C6A6CB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>
    <w:nsid w:val="659D0961"/>
    <w:multiLevelType w:val="multilevel"/>
    <w:tmpl w:val="DCE27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5C4626E"/>
    <w:multiLevelType w:val="hybridMultilevel"/>
    <w:tmpl w:val="02AAB2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0C7644D"/>
    <w:multiLevelType w:val="hybridMultilevel"/>
    <w:tmpl w:val="F3E40B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994A3E4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5B5235"/>
    <w:multiLevelType w:val="hybridMultilevel"/>
    <w:tmpl w:val="3FC24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89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983991"/>
    <w:multiLevelType w:val="multilevel"/>
    <w:tmpl w:val="3D2E716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9"/>
  </w:num>
  <w:num w:numId="3">
    <w:abstractNumId w:val="31"/>
  </w:num>
  <w:num w:numId="4">
    <w:abstractNumId w:val="30"/>
  </w:num>
  <w:num w:numId="5">
    <w:abstractNumId w:val="18"/>
  </w:num>
  <w:num w:numId="6">
    <w:abstractNumId w:val="3"/>
  </w:num>
  <w:num w:numId="7">
    <w:abstractNumId w:val="25"/>
  </w:num>
  <w:num w:numId="8">
    <w:abstractNumId w:val="2"/>
  </w:num>
  <w:num w:numId="9">
    <w:abstractNumId w:val="24"/>
  </w:num>
  <w:num w:numId="10">
    <w:abstractNumId w:val="17"/>
  </w:num>
  <w:num w:numId="11">
    <w:abstractNumId w:val="5"/>
  </w:num>
  <w:num w:numId="12">
    <w:abstractNumId w:val="12"/>
  </w:num>
  <w:num w:numId="13">
    <w:abstractNumId w:val="6"/>
  </w:num>
  <w:num w:numId="14">
    <w:abstractNumId w:val="20"/>
  </w:num>
  <w:num w:numId="15">
    <w:abstractNumId w:val="27"/>
  </w:num>
  <w:num w:numId="16">
    <w:abstractNumId w:val="8"/>
  </w:num>
  <w:num w:numId="17">
    <w:abstractNumId w:val="9"/>
  </w:num>
  <w:num w:numId="18">
    <w:abstractNumId w:val="0"/>
  </w:num>
  <w:num w:numId="19">
    <w:abstractNumId w:val="15"/>
  </w:num>
  <w:num w:numId="20">
    <w:abstractNumId w:val="11"/>
  </w:num>
  <w:num w:numId="21">
    <w:abstractNumId w:val="7"/>
  </w:num>
  <w:num w:numId="22">
    <w:abstractNumId w:val="10"/>
  </w:num>
  <w:num w:numId="23">
    <w:abstractNumId w:val="28"/>
  </w:num>
  <w:num w:numId="24">
    <w:abstractNumId w:val="23"/>
  </w:num>
  <w:num w:numId="25">
    <w:abstractNumId w:val="32"/>
  </w:num>
  <w:num w:numId="26">
    <w:abstractNumId w:val="21"/>
  </w:num>
  <w:num w:numId="27">
    <w:abstractNumId w:val="16"/>
  </w:num>
  <w:num w:numId="28">
    <w:abstractNumId w:val="26"/>
  </w:num>
  <w:num w:numId="29">
    <w:abstractNumId w:val="22"/>
  </w:num>
  <w:num w:numId="30">
    <w:abstractNumId w:val="4"/>
  </w:num>
  <w:num w:numId="31">
    <w:abstractNumId w:val="14"/>
  </w:num>
  <w:num w:numId="32">
    <w:abstractNumId w:val="19"/>
  </w:num>
  <w:num w:numId="3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71FE"/>
    <w:rsid w:val="00001A79"/>
    <w:rsid w:val="00024AD1"/>
    <w:rsid w:val="0005264E"/>
    <w:rsid w:val="00052A80"/>
    <w:rsid w:val="000832B6"/>
    <w:rsid w:val="000D1903"/>
    <w:rsid w:val="000F71D1"/>
    <w:rsid w:val="001536E8"/>
    <w:rsid w:val="00195872"/>
    <w:rsid w:val="001D5C23"/>
    <w:rsid w:val="001E0F25"/>
    <w:rsid w:val="001E2FC6"/>
    <w:rsid w:val="00254712"/>
    <w:rsid w:val="00285B62"/>
    <w:rsid w:val="002912B7"/>
    <w:rsid w:val="002948C9"/>
    <w:rsid w:val="002E308F"/>
    <w:rsid w:val="002E795D"/>
    <w:rsid w:val="003258AB"/>
    <w:rsid w:val="003476E6"/>
    <w:rsid w:val="0035367A"/>
    <w:rsid w:val="00393246"/>
    <w:rsid w:val="003A505E"/>
    <w:rsid w:val="003B7450"/>
    <w:rsid w:val="003D2658"/>
    <w:rsid w:val="00405DB9"/>
    <w:rsid w:val="00410044"/>
    <w:rsid w:val="0042077C"/>
    <w:rsid w:val="00491DDC"/>
    <w:rsid w:val="004A2951"/>
    <w:rsid w:val="004D009D"/>
    <w:rsid w:val="004D1FBA"/>
    <w:rsid w:val="004E378D"/>
    <w:rsid w:val="004E7EF6"/>
    <w:rsid w:val="004F2C43"/>
    <w:rsid w:val="00541F37"/>
    <w:rsid w:val="00594C95"/>
    <w:rsid w:val="00595B11"/>
    <w:rsid w:val="00597E01"/>
    <w:rsid w:val="005D7FD8"/>
    <w:rsid w:val="00654659"/>
    <w:rsid w:val="00694DF9"/>
    <w:rsid w:val="006A789A"/>
    <w:rsid w:val="006B1AE4"/>
    <w:rsid w:val="006C4EDE"/>
    <w:rsid w:val="006E4F34"/>
    <w:rsid w:val="006E71FE"/>
    <w:rsid w:val="007A374D"/>
    <w:rsid w:val="0080218C"/>
    <w:rsid w:val="00821509"/>
    <w:rsid w:val="0084568A"/>
    <w:rsid w:val="00853FD1"/>
    <w:rsid w:val="00873D75"/>
    <w:rsid w:val="00893BBB"/>
    <w:rsid w:val="008B6162"/>
    <w:rsid w:val="008E4DBD"/>
    <w:rsid w:val="009224E5"/>
    <w:rsid w:val="009342BB"/>
    <w:rsid w:val="00967232"/>
    <w:rsid w:val="00967AA5"/>
    <w:rsid w:val="009A43AE"/>
    <w:rsid w:val="009B6383"/>
    <w:rsid w:val="009C1F6B"/>
    <w:rsid w:val="00A36B94"/>
    <w:rsid w:val="00A378A0"/>
    <w:rsid w:val="00A55FD0"/>
    <w:rsid w:val="00A57E35"/>
    <w:rsid w:val="00AD4613"/>
    <w:rsid w:val="00AD49A5"/>
    <w:rsid w:val="00AF11B1"/>
    <w:rsid w:val="00B0336C"/>
    <w:rsid w:val="00B96158"/>
    <w:rsid w:val="00BB3F13"/>
    <w:rsid w:val="00BE2881"/>
    <w:rsid w:val="00C10C0C"/>
    <w:rsid w:val="00C52111"/>
    <w:rsid w:val="00C96739"/>
    <w:rsid w:val="00CB5DB9"/>
    <w:rsid w:val="00CD29CF"/>
    <w:rsid w:val="00D349BD"/>
    <w:rsid w:val="00D3798A"/>
    <w:rsid w:val="00D51954"/>
    <w:rsid w:val="00D75EC2"/>
    <w:rsid w:val="00D964F9"/>
    <w:rsid w:val="00DA25FE"/>
    <w:rsid w:val="00DD7F52"/>
    <w:rsid w:val="00DE08F2"/>
    <w:rsid w:val="00DE3B8F"/>
    <w:rsid w:val="00E04745"/>
    <w:rsid w:val="00E375B6"/>
    <w:rsid w:val="00E52735"/>
    <w:rsid w:val="00EC7E59"/>
    <w:rsid w:val="00ED0B0D"/>
    <w:rsid w:val="00EE4F85"/>
    <w:rsid w:val="00F16C28"/>
    <w:rsid w:val="00F34EF2"/>
    <w:rsid w:val="00F3592E"/>
    <w:rsid w:val="00F678B0"/>
    <w:rsid w:val="00F97193"/>
    <w:rsid w:val="00FB555C"/>
    <w:rsid w:val="00FD4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3F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E71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E71FE"/>
  </w:style>
  <w:style w:type="paragraph" w:styleId="Stopka">
    <w:name w:val="footer"/>
    <w:basedOn w:val="Normalny"/>
    <w:link w:val="StopkaZnak"/>
    <w:uiPriority w:val="99"/>
    <w:semiHidden/>
    <w:unhideWhenUsed/>
    <w:rsid w:val="006E71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E71FE"/>
  </w:style>
  <w:style w:type="paragraph" w:styleId="Akapitzlist">
    <w:name w:val="List Paragraph"/>
    <w:basedOn w:val="Normalny"/>
    <w:uiPriority w:val="34"/>
    <w:qFormat/>
    <w:rsid w:val="00491DD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8B6162"/>
    <w:pPr>
      <w:widowControl w:val="0"/>
      <w:autoSpaceDE w:val="0"/>
      <w:autoSpaceDN w:val="0"/>
      <w:adjustRightInd w:val="0"/>
      <w:spacing w:after="12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B6162"/>
    <w:rPr>
      <w:rFonts w:ascii="Tahoma" w:eastAsia="Times New Roman" w:hAnsi="Tahoma" w:cs="Tahoma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B61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B616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65465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5</Pages>
  <Words>1183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szczdari</dc:creator>
  <cp:lastModifiedBy>SZPITAL</cp:lastModifiedBy>
  <cp:revision>36</cp:revision>
  <dcterms:created xsi:type="dcterms:W3CDTF">2016-10-14T06:32:00Z</dcterms:created>
  <dcterms:modified xsi:type="dcterms:W3CDTF">2019-05-16T11:40:00Z</dcterms:modified>
</cp:coreProperties>
</file>